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4A0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00" w:rsidRDefault="008F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июля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00" w:rsidRDefault="008F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176-ФЗ</w:t>
            </w:r>
          </w:p>
        </w:tc>
      </w:tr>
    </w:tbl>
    <w:p w:rsidR="008F4A00" w:rsidRDefault="008F4A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ЗАКОН "ОБ ОБЩИХ ПРИНЦИПАХ ОРГАНИЗАЦИИ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ЗАКОНОДАТЕЛЬНЫХ (ПРЕДСТАВИТЕЛЬНЫХ) И ИСПОЛНИТЕЛЬНЫХ ОРГАНОВ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СУБЪЕКТОВ РОССИЙСКОЙ ФЕДЕРАЦИИ"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СТАТЬИ 7 И 46 ФЕДЕРАЛЬНОГО ЗАКОНА "ОБ ОБЩИХ ПРИНЦИПАХ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МЕСТНОГО САМОУПРАВЛЕНИЯ В РОССИЙСКОЙ ФЕДЕРАЦИИ"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ОЦЕНКИ РЕГУЛИРУЮЩЕГО ВОЗДЕЙСТВИЯ ПРОЕКТОВ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ЭКСПЕРТИЗЫ НОРМАТИВНЫХ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июня 2013 года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июня 2013 года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3597, 3613, 3616; N 48, ст. 5516; N 52, ст. 6236; 2009, N 48, ст. 5711; N 51, ст. 6163; 2010, N 15, ст. 1736; N 31, ст. 4160; N 40, ст. 4969;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Российская газета, 2013, 11 июня) дополнить статьей 26.3-3 следующего содержания: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26.3-3.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</w:t>
      </w:r>
      <w:r>
        <w:rPr>
          <w:rFonts w:ascii="Calibri" w:hAnsi="Calibri" w:cs="Calibri"/>
        </w:rPr>
        <w:lastRenderedPageBreak/>
        <w:t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6" w:history="1">
        <w:r>
          <w:rPr>
            <w:rFonts w:ascii="Calibri" w:hAnsi="Calibri" w:cs="Calibri"/>
            <w:color w:val="0000FF"/>
          </w:rPr>
          <w:t>методических рекомендаций</w:t>
        </w:r>
      </w:hyperlink>
      <w:r>
        <w:rPr>
          <w:rFonts w:ascii="Calibri" w:hAnsi="Calibri" w:cs="Calibri"/>
        </w:rP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власти.".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Статья 2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" w:history="1">
        <w:r>
          <w:rPr>
            <w:rFonts w:ascii="Calibri" w:hAnsi="Calibri" w:cs="Calibri"/>
            <w:color w:val="0000FF"/>
          </w:rPr>
          <w:t>статью 7</w:t>
        </w:r>
      </w:hyperlink>
      <w:r>
        <w:rPr>
          <w:rFonts w:ascii="Calibri" w:hAnsi="Calibri" w:cs="Calibri"/>
        </w:rPr>
        <w:t xml:space="preserve"> дополнить частью 6 следующего содержания: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Федерации.";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статью 46</w:t>
        </w:r>
      </w:hyperlink>
      <w:r>
        <w:rPr>
          <w:rFonts w:ascii="Calibri" w:hAnsi="Calibri" w:cs="Calibri"/>
        </w:rPr>
        <w:t xml:space="preserve"> дополнить частью 3 следующего содержания: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бюджетов.".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>Статья 3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 1 января 2014 года.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</w:t>
      </w:r>
      <w:hyperlink r:id="rId10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части 3 статьи 46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городских округов, являющихся административными центрами субъектов Российской Федерации, - с 1 января 2015 года;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муниципальных районов, городских округов и внутригородских территорий городов федерального значения - с 1 января 2016 года;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иных муниципальных образований - с 1 января 2017 года.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В.ПУТИН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июля 2013 года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176-ФЗ</w:t>
      </w: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A00" w:rsidRDefault="008F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A00" w:rsidRDefault="008F4A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70F37" w:rsidRDefault="008F4A00">
      <w:bookmarkStart w:id="3" w:name="_GoBack"/>
      <w:bookmarkEnd w:id="3"/>
    </w:p>
    <w:sectPr w:rsidR="00570F37" w:rsidSect="00E9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00"/>
    <w:rsid w:val="003A40DE"/>
    <w:rsid w:val="003E77B9"/>
    <w:rsid w:val="008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81BCC-DA67-4572-BF32-E89648B9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FA5E6B7AE357B6F4F3DF5A4E4F6D7FC3AB4BA918A01A9A6C85B1A6E04A6E5FAF50AB2AF8531CCY2z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2FA5E6B7AE357B6F4F3DF5A4E4F6D7FC3AB4BA918A01A9A6C85B1A6EY0z4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FA5E6B7AE357B6F4F3DF5A4E4F6D7FC39B2B7938E01A9A6C85B1A6E04A6E5FAF50AB2AF8531C9Y2z9I" TargetMode="External"/><Relationship Id="rId11" Type="http://schemas.openxmlformats.org/officeDocument/2006/relationships/hyperlink" Target="consultantplus://offline/ref=942FA5E6B7AE357B6F4F3DF5A4E4F6D7FC39B3B7958E01A9A6C85B1A6E04A6E5FAF50AB0A8Y8zDI" TargetMode="External"/><Relationship Id="rId5" Type="http://schemas.openxmlformats.org/officeDocument/2006/relationships/hyperlink" Target="consultantplus://offline/ref=942FA5E6B7AE357B6F4F3DF5A4E4F6D7FC3BB7B6938F01A9A6C85B1A6EY0z4I" TargetMode="External"/><Relationship Id="rId10" Type="http://schemas.openxmlformats.org/officeDocument/2006/relationships/hyperlink" Target="consultantplus://offline/ref=942FA5E6B7AE357B6F4F3DF5A4E4F6D7FC39B3B7958E01A9A6C85B1A6E04A6E5FAF50AB0A8Y8z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2FA5E6B7AE357B6F4F3DF5A4E4F6D7FC3AB4BA918A01A9A6C85B1A6E04A6E5FAF50AB2AF8534CEY2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Дороган Ирина Анатольевна</dc:creator>
  <cp:keywords/>
  <dc:description/>
  <cp:lastModifiedBy>Дороган Ирина Анатольевна</cp:lastModifiedBy>
  <cp:revision>1</cp:revision>
  <dcterms:created xsi:type="dcterms:W3CDTF">2015-01-21T08:51:00Z</dcterms:created>
  <dcterms:modified xsi:type="dcterms:W3CDTF">2015-01-21T08:52:00Z</dcterms:modified>
</cp:coreProperties>
</file>